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86" w:rsidRPr="00BA3FAE" w:rsidRDefault="008713D4" w:rsidP="00587B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19</w:t>
      </w:r>
      <w:r w:rsidR="00BA3FAE" w:rsidRPr="00BA3FAE">
        <w:rPr>
          <w:rFonts w:ascii="Times New Roman" w:hAnsi="Times New Roman" w:cs="Times New Roman"/>
          <w:b/>
          <w:sz w:val="28"/>
          <w:szCs w:val="28"/>
        </w:rPr>
        <w:t xml:space="preserve">: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KHÍ ÁP VÀ GIÓ TRÊN TRÁI ĐẤT</w:t>
      </w:r>
    </w:p>
    <w:p w:rsidR="00BA3FAE" w:rsidRPr="00BA3FAE" w:rsidRDefault="00BA3FAE" w:rsidP="00587BE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3FAE">
        <w:rPr>
          <w:rFonts w:ascii="Times New Roman" w:hAnsi="Times New Roman" w:cs="Times New Roman"/>
          <w:color w:val="FF0000"/>
          <w:sz w:val="28"/>
          <w:szCs w:val="28"/>
        </w:rPr>
        <w:t>Dặn dò: -   HS đọc trướ</w:t>
      </w:r>
      <w:r w:rsidR="008713D4">
        <w:rPr>
          <w:rFonts w:ascii="Times New Roman" w:hAnsi="Times New Roman" w:cs="Times New Roman"/>
          <w:color w:val="FF0000"/>
          <w:sz w:val="28"/>
          <w:szCs w:val="28"/>
        </w:rPr>
        <w:t>c bài 19</w:t>
      </w:r>
      <w:r w:rsidRPr="00BA3FAE">
        <w:rPr>
          <w:rFonts w:ascii="Times New Roman" w:hAnsi="Times New Roman" w:cs="Times New Roman"/>
          <w:color w:val="FF0000"/>
          <w:sz w:val="28"/>
          <w:szCs w:val="28"/>
        </w:rPr>
        <w:t xml:space="preserve"> trong SGK</w:t>
      </w:r>
    </w:p>
    <w:p w:rsidR="00BA3FAE" w:rsidRDefault="008713D4" w:rsidP="00587BE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Chép bài 19</w:t>
      </w:r>
      <w:r w:rsidR="00BA3FAE" w:rsidRPr="00BA3FAE">
        <w:rPr>
          <w:rFonts w:ascii="Times New Roman" w:hAnsi="Times New Roman" w:cs="Times New Roman"/>
          <w:color w:val="FF0000"/>
          <w:sz w:val="28"/>
          <w:szCs w:val="28"/>
        </w:rPr>
        <w:t xml:space="preserve"> vào vở, GV sẽ giảng lại bài khi HS đi học trở lại</w:t>
      </w:r>
    </w:p>
    <w:p w:rsidR="00BA3FAE" w:rsidRPr="00083F87" w:rsidRDefault="008713D4" w:rsidP="00587BEB">
      <w:pPr>
        <w:pStyle w:val="ListParagraph"/>
        <w:numPr>
          <w:ilvl w:val="0"/>
          <w:numId w:val="4"/>
        </w:numPr>
        <w:ind w:firstLine="6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Khí hậu. Các đai khí áp trên Trái đất</w:t>
      </w:r>
      <w:r w:rsidR="00BA3FAE" w:rsidRPr="00083F8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A3FAE" w:rsidRPr="00083F87" w:rsidRDefault="008713D4" w:rsidP="00587BE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Khí áp</w:t>
      </w:r>
      <w:r w:rsidR="00BA3FAE" w:rsidRPr="00083F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3FAE" w:rsidRDefault="008713D4" w:rsidP="008713D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Khí áp là sức ép của khí quyển lên bề mặt Trái đất</w:t>
      </w:r>
    </w:p>
    <w:p w:rsidR="008713D4" w:rsidRPr="008713D4" w:rsidRDefault="008713D4" w:rsidP="008713D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Dụng cụ đo: khí áp kế</w:t>
      </w:r>
    </w:p>
    <w:p w:rsidR="00BA3FAE" w:rsidRPr="00083F87" w:rsidRDefault="008713D4" w:rsidP="00587BE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đai khí áp trên bề mặt Trái đất</w:t>
      </w:r>
      <w:r w:rsidR="00BA3FAE" w:rsidRPr="00083F87">
        <w:rPr>
          <w:rFonts w:ascii="Times New Roman" w:hAnsi="Times New Roman" w:cs="Times New Roman"/>
          <w:sz w:val="28"/>
          <w:szCs w:val="28"/>
        </w:rPr>
        <w:t>:</w:t>
      </w:r>
    </w:p>
    <w:p w:rsidR="00BA3FAE" w:rsidRPr="00083F87" w:rsidRDefault="008713D4" w:rsidP="00587BE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Khí áp được phân bố thành các </w:t>
      </w:r>
      <w:proofErr w:type="gramStart"/>
      <w:r>
        <w:rPr>
          <w:rFonts w:ascii="Times New Roman" w:hAnsi="Times New Roman" w:cs="Times New Roman"/>
          <w:sz w:val="28"/>
          <w:szCs w:val="28"/>
        </w:rPr>
        <w:t>đai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khí áp khí áp thấp và khí áp cao từ Xích đạo đến cực.</w:t>
      </w:r>
    </w:p>
    <w:p w:rsidR="00DF5924" w:rsidRDefault="008713D4" w:rsidP="00587BEB">
      <w:pPr>
        <w:pStyle w:val="ListParagraph"/>
        <w:numPr>
          <w:ilvl w:val="0"/>
          <w:numId w:val="4"/>
        </w:numPr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Gió và các hoàn lưu khí quyển</w:t>
      </w:r>
      <w:r w:rsidR="00DF5924" w:rsidRPr="00083F87">
        <w:rPr>
          <w:rFonts w:ascii="Times New Roman" w:hAnsi="Times New Roman" w:cs="Times New Roman"/>
          <w:sz w:val="28"/>
          <w:szCs w:val="28"/>
        </w:rPr>
        <w:t>:</w:t>
      </w:r>
    </w:p>
    <w:p w:rsidR="008713D4" w:rsidRDefault="005C7526" w:rsidP="008713D4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13D4" w:rsidRPr="008713D4">
        <w:rPr>
          <w:rFonts w:ascii="Times New Roman" w:hAnsi="Times New Roman" w:cs="Times New Roman"/>
          <w:sz w:val="28"/>
          <w:szCs w:val="28"/>
        </w:rPr>
        <w:t>-</w:t>
      </w:r>
      <w:r w:rsidR="00871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Gió là sự chuyển động của không khí từ các khu khí áp cao về các khu khí áp thấp.</w:t>
      </w:r>
    </w:p>
    <w:p w:rsidR="005C7526" w:rsidRDefault="005C7526" w:rsidP="008713D4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Trên bề mặt Trái đất, sự chuyển động của không khí giữa các </w:t>
      </w:r>
      <w:proofErr w:type="gramStart"/>
      <w:r>
        <w:rPr>
          <w:rFonts w:ascii="Times New Roman" w:hAnsi="Times New Roman" w:cs="Times New Roman"/>
          <w:sz w:val="28"/>
          <w:szCs w:val="28"/>
        </w:rPr>
        <w:t>đai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khí áp cao và thấp tạo thành các hệ thống gió thổi vòng tròn gọi là hoàn lưu khí quyển.</w:t>
      </w:r>
    </w:p>
    <w:p w:rsidR="005C7526" w:rsidRDefault="005C7526" w:rsidP="008713D4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Gió Tín phong là gió thổi từ các </w:t>
      </w:r>
      <w:proofErr w:type="gramStart"/>
      <w:r>
        <w:rPr>
          <w:rFonts w:ascii="Times New Roman" w:hAnsi="Times New Roman" w:cs="Times New Roman"/>
          <w:sz w:val="28"/>
          <w:szCs w:val="28"/>
        </w:rPr>
        <w:t>đai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cao áp chí tuyến về đai áp thấp Xích đạo.</w:t>
      </w:r>
    </w:p>
    <w:p w:rsidR="005C7526" w:rsidRDefault="005C7526" w:rsidP="008713D4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Gió Tây ôn đới là gió thổi từ các </w:t>
      </w:r>
      <w:proofErr w:type="gramStart"/>
      <w:r>
        <w:rPr>
          <w:rFonts w:ascii="Times New Roman" w:hAnsi="Times New Roman" w:cs="Times New Roman"/>
          <w:sz w:val="28"/>
          <w:szCs w:val="28"/>
        </w:rPr>
        <w:t>đai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cao áp ở chí tuyến về các đai áp thấp ở khoảng vĩ độ 60 độ.</w:t>
      </w:r>
    </w:p>
    <w:p w:rsidR="005C7526" w:rsidRDefault="005C7526" w:rsidP="008713D4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Gió Tín phong và gió Tây ôn đới là 2 loại gió thổi thường xuyên trên Trái đất, chúng tạo thành 2 hoàn lưu khí quyển quan trọng nhất trên Trái đất</w:t>
      </w:r>
    </w:p>
    <w:p w:rsidR="00083F87" w:rsidRPr="00083F87" w:rsidRDefault="00083F87" w:rsidP="00A96245">
      <w:pPr>
        <w:pStyle w:val="ListParagraph"/>
        <w:ind w:left="133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3F87" w:rsidRPr="00083F87" w:rsidSect="00083F87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42E4"/>
    <w:multiLevelType w:val="hybridMultilevel"/>
    <w:tmpl w:val="4626A89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1F4D50"/>
    <w:multiLevelType w:val="hybridMultilevel"/>
    <w:tmpl w:val="E0A81CB0"/>
    <w:lvl w:ilvl="0" w:tplc="0F5CBDB8">
      <w:numFmt w:val="bullet"/>
      <w:lvlText w:val="-"/>
      <w:lvlJc w:val="left"/>
      <w:pPr>
        <w:ind w:left="1335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127E213D"/>
    <w:multiLevelType w:val="hybridMultilevel"/>
    <w:tmpl w:val="75467CE8"/>
    <w:lvl w:ilvl="0" w:tplc="76AC4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31A5D"/>
    <w:multiLevelType w:val="hybridMultilevel"/>
    <w:tmpl w:val="C38A3DDE"/>
    <w:lvl w:ilvl="0" w:tplc="07FEFE7E">
      <w:numFmt w:val="bullet"/>
      <w:lvlText w:val="-"/>
      <w:lvlJc w:val="left"/>
      <w:pPr>
        <w:ind w:left="1335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>
    <w:nsid w:val="3F3C2723"/>
    <w:multiLevelType w:val="hybridMultilevel"/>
    <w:tmpl w:val="801C1DB4"/>
    <w:lvl w:ilvl="0" w:tplc="7F204B0C">
      <w:numFmt w:val="bullet"/>
      <w:lvlText w:val="-"/>
      <w:lvlJc w:val="left"/>
      <w:pPr>
        <w:ind w:left="1335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76D04D22"/>
    <w:multiLevelType w:val="hybridMultilevel"/>
    <w:tmpl w:val="77881A3C"/>
    <w:lvl w:ilvl="0" w:tplc="EE82B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AE"/>
    <w:rsid w:val="00083F87"/>
    <w:rsid w:val="00137F86"/>
    <w:rsid w:val="00587BEB"/>
    <w:rsid w:val="005C7526"/>
    <w:rsid w:val="008713D4"/>
    <w:rsid w:val="00A96245"/>
    <w:rsid w:val="00BA3FAE"/>
    <w:rsid w:val="00D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96E16-F616-4A6B-BC15-4289075C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vancuongb911@gmail.com</dc:creator>
  <cp:keywords/>
  <dc:description/>
  <cp:lastModifiedBy>vancuongb911@gmail.com</cp:lastModifiedBy>
  <cp:revision>2</cp:revision>
  <dcterms:created xsi:type="dcterms:W3CDTF">2020-02-18T14:53:00Z</dcterms:created>
  <dcterms:modified xsi:type="dcterms:W3CDTF">2020-02-18T14:53:00Z</dcterms:modified>
</cp:coreProperties>
</file>